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30AA01" w14:textId="77777777" w:rsidR="00EC6FA8" w:rsidRPr="00F46528" w:rsidRDefault="00EC6FA8" w:rsidP="00EC6FA8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46528">
        <w:rPr>
          <w:rFonts w:ascii="Times New Roman" w:hAnsi="Times New Roman" w:cs="Times New Roman"/>
          <w:b/>
          <w:iCs/>
          <w:sz w:val="28"/>
          <w:szCs w:val="28"/>
        </w:rPr>
        <w:t>ВСЕРОССИЙСКАЯ ОЛИМПИАДА ШКОЛЬНИКОВ</w:t>
      </w:r>
    </w:p>
    <w:p w14:paraId="44F6D3E3" w14:textId="309A1F91" w:rsidR="00EC6FA8" w:rsidRPr="00F46528" w:rsidRDefault="00170C75" w:rsidP="00EC6FA8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ПО РУССКОМУ ЯЗЫКУ 2025</w:t>
      </w:r>
      <w:r w:rsidR="00EC6FA8" w:rsidRPr="00F46528">
        <w:rPr>
          <w:rFonts w:ascii="Times New Roman" w:hAnsi="Times New Roman" w:cs="Times New Roman"/>
          <w:b/>
          <w:iCs/>
          <w:sz w:val="28"/>
          <w:szCs w:val="28"/>
        </w:rPr>
        <w:t>–202</w:t>
      </w:r>
      <w:r>
        <w:rPr>
          <w:rFonts w:ascii="Times New Roman" w:hAnsi="Times New Roman" w:cs="Times New Roman"/>
          <w:b/>
          <w:iCs/>
          <w:sz w:val="28"/>
          <w:szCs w:val="28"/>
        </w:rPr>
        <w:t>6</w:t>
      </w:r>
      <w:r w:rsidR="00EC6FA8" w:rsidRPr="00F46528">
        <w:rPr>
          <w:rFonts w:ascii="Times New Roman" w:hAnsi="Times New Roman" w:cs="Times New Roman"/>
          <w:b/>
          <w:iCs/>
          <w:sz w:val="28"/>
          <w:szCs w:val="28"/>
        </w:rPr>
        <w:t xml:space="preserve"> уч. г.</w:t>
      </w:r>
    </w:p>
    <w:p w14:paraId="4C2B781E" w14:textId="77777777" w:rsidR="00EC6FA8" w:rsidRPr="006F2EEF" w:rsidRDefault="00EC6FA8" w:rsidP="00EC6FA8">
      <w:pPr>
        <w:jc w:val="center"/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ШКОЛЬНЫЙ ЭТАП. </w:t>
      </w:r>
      <w:r w:rsidRPr="00F46528">
        <w:rPr>
          <w:rFonts w:ascii="Times New Roman" w:hAnsi="Times New Roman" w:cs="Times New Roman"/>
          <w:b/>
          <w:iCs/>
          <w:sz w:val="28"/>
          <w:szCs w:val="28"/>
        </w:rPr>
        <w:t>7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F46528">
        <w:rPr>
          <w:rFonts w:ascii="Times New Roman" w:hAnsi="Times New Roman" w:cs="Times New Roman"/>
          <w:b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F46528">
        <w:rPr>
          <w:rFonts w:ascii="Times New Roman" w:hAnsi="Times New Roman" w:cs="Times New Roman"/>
          <w:b/>
          <w:iCs/>
          <w:sz w:val="28"/>
          <w:szCs w:val="28"/>
        </w:rPr>
        <w:t>8</w:t>
      </w: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 </w:t>
      </w:r>
      <w:r w:rsidRPr="00F46528">
        <w:rPr>
          <w:rFonts w:ascii="Times New Roman" w:hAnsi="Times New Roman" w:cs="Times New Roman"/>
          <w:b/>
          <w:iCs/>
          <w:sz w:val="28"/>
          <w:szCs w:val="28"/>
          <w:lang w:bidi="en-US"/>
        </w:rPr>
        <w:t>КЛАСС</w:t>
      </w: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>Ы.</w:t>
      </w:r>
    </w:p>
    <w:p w14:paraId="3AABE9C5" w14:textId="4ECC3402" w:rsidR="00EC6FA8" w:rsidRDefault="00EC6FA8" w:rsidP="00EC6FA8">
      <w:pPr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Время выполнения </w:t>
      </w:r>
      <w:r w:rsidR="00170C75">
        <w:rPr>
          <w:rFonts w:ascii="Times New Roman" w:hAnsi="Times New Roman" w:cs="Times New Roman"/>
          <w:b/>
          <w:iCs/>
          <w:sz w:val="28"/>
          <w:szCs w:val="28"/>
        </w:rPr>
        <w:t>4</w:t>
      </w:r>
      <w:r>
        <w:rPr>
          <w:rFonts w:ascii="Times New Roman" w:hAnsi="Times New Roman" w:cs="Times New Roman"/>
          <w:b/>
          <w:iCs/>
          <w:sz w:val="28"/>
          <w:szCs w:val="28"/>
        </w:rPr>
        <w:t>0</w:t>
      </w:r>
      <w:r w:rsidRPr="00F46528">
        <w:rPr>
          <w:rFonts w:ascii="Times New Roman" w:hAnsi="Times New Roman" w:cs="Times New Roman"/>
          <w:b/>
          <w:iCs/>
          <w:sz w:val="28"/>
          <w:szCs w:val="28"/>
        </w:rPr>
        <w:t xml:space="preserve"> мин. М</w:t>
      </w:r>
      <w:r w:rsidR="00170C75">
        <w:rPr>
          <w:rFonts w:ascii="Times New Roman" w:hAnsi="Times New Roman" w:cs="Times New Roman"/>
          <w:b/>
          <w:iCs/>
          <w:sz w:val="28"/>
          <w:szCs w:val="28"/>
        </w:rPr>
        <w:t>аксимальное кол-во баллов – 17</w:t>
      </w:r>
    </w:p>
    <w:p w14:paraId="7034005B" w14:textId="77777777" w:rsidR="00EC6FA8" w:rsidRDefault="00EC6FA8" w:rsidP="00EC6FA8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86514F">
        <w:rPr>
          <w:rFonts w:ascii="Times New Roman" w:hAnsi="Times New Roman" w:cs="Times New Roman"/>
          <w:b/>
          <w:iCs/>
          <w:sz w:val="28"/>
          <w:szCs w:val="28"/>
        </w:rPr>
        <w:t>Ключи к заданиям и критерии оценивания</w:t>
      </w:r>
    </w:p>
    <w:p w14:paraId="15FEA271" w14:textId="77777777" w:rsidR="00EC6FA8" w:rsidRDefault="00EC6FA8" w:rsidP="00EC6FA8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tbl>
      <w:tblPr>
        <w:tblStyle w:val="a3"/>
        <w:tblW w:w="7088" w:type="dxa"/>
        <w:tblLayout w:type="fixed"/>
        <w:tblLook w:val="04A0" w:firstRow="1" w:lastRow="0" w:firstColumn="1" w:lastColumn="0" w:noHBand="0" w:noVBand="1"/>
      </w:tblPr>
      <w:tblGrid>
        <w:gridCol w:w="1843"/>
        <w:gridCol w:w="709"/>
        <w:gridCol w:w="708"/>
        <w:gridCol w:w="709"/>
        <w:gridCol w:w="709"/>
        <w:gridCol w:w="709"/>
        <w:gridCol w:w="1701"/>
      </w:tblGrid>
      <w:tr w:rsidR="00170C75" w14:paraId="2D52A378" w14:textId="77777777" w:rsidTr="00170C75">
        <w:tc>
          <w:tcPr>
            <w:tcW w:w="1843" w:type="dxa"/>
          </w:tcPr>
          <w:p w14:paraId="64AA746F" w14:textId="77777777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6514F">
              <w:rPr>
                <w:rFonts w:ascii="Times New Roman" w:hAnsi="Times New Roman" w:cs="Times New Roman"/>
                <w:iCs/>
                <w:sz w:val="28"/>
                <w:szCs w:val="28"/>
              </w:rPr>
              <w:t>№ задания</w:t>
            </w:r>
          </w:p>
        </w:tc>
        <w:tc>
          <w:tcPr>
            <w:tcW w:w="709" w:type="dxa"/>
          </w:tcPr>
          <w:p w14:paraId="7A41A6AE" w14:textId="77777777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6514F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14:paraId="11DE4C6B" w14:textId="0D350014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18264DEF" w14:textId="43FA13CA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625520F3" w14:textId="0E155ABC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B794E11" w14:textId="0247AB1F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14:paraId="37B4C768" w14:textId="77777777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6514F">
              <w:rPr>
                <w:rFonts w:ascii="Times New Roman" w:hAnsi="Times New Roman" w:cs="Times New Roman"/>
                <w:iCs/>
                <w:sz w:val="28"/>
                <w:szCs w:val="28"/>
              </w:rPr>
              <w:t>Сумма</w:t>
            </w:r>
          </w:p>
        </w:tc>
      </w:tr>
      <w:tr w:rsidR="00170C75" w14:paraId="52238533" w14:textId="77777777" w:rsidTr="00170C75">
        <w:tc>
          <w:tcPr>
            <w:tcW w:w="1843" w:type="dxa"/>
          </w:tcPr>
          <w:p w14:paraId="5655FF65" w14:textId="77777777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6514F">
              <w:rPr>
                <w:rFonts w:ascii="Times New Roman" w:hAnsi="Times New Roman" w:cs="Times New Roman"/>
                <w:iCs/>
                <w:sz w:val="28"/>
                <w:szCs w:val="28"/>
              </w:rPr>
              <w:t>Макс. балл</w:t>
            </w:r>
          </w:p>
        </w:tc>
        <w:tc>
          <w:tcPr>
            <w:tcW w:w="709" w:type="dxa"/>
          </w:tcPr>
          <w:p w14:paraId="3C33A680" w14:textId="77777777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14:paraId="7530AE7C" w14:textId="77777777" w:rsidR="00170C75" w:rsidRPr="0086514F" w:rsidRDefault="00170C75" w:rsidP="00170C75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67A2BC1D" w14:textId="77777777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45E7B415" w14:textId="77777777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0C655D9E" w14:textId="77777777" w:rsidR="00170C75" w:rsidRPr="0086514F" w:rsidRDefault="00170C75" w:rsidP="007F3571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27C52B86" w14:textId="73D4B4DF" w:rsidR="00170C75" w:rsidRPr="0086514F" w:rsidRDefault="00170C75" w:rsidP="00170C75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17</w:t>
            </w:r>
          </w:p>
        </w:tc>
      </w:tr>
    </w:tbl>
    <w:p w14:paraId="37B9E758" w14:textId="77777777" w:rsidR="00EC6FA8" w:rsidRPr="0086514F" w:rsidRDefault="00EC6FA8" w:rsidP="00EC6FA8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71ECF16F" w14:textId="77777777" w:rsidR="00EC6FA8" w:rsidRPr="00F46528" w:rsidRDefault="00EC6FA8" w:rsidP="00EC6FA8">
      <w:pPr>
        <w:rPr>
          <w:rFonts w:ascii="Times New Roman" w:hAnsi="Times New Roman" w:cs="Times New Roman"/>
          <w:b/>
          <w:iCs/>
          <w:sz w:val="28"/>
          <w:szCs w:val="28"/>
        </w:rPr>
      </w:pPr>
    </w:p>
    <w:p w14:paraId="29F720B1" w14:textId="77777777" w:rsidR="00EC6FA8" w:rsidRPr="00F139F3" w:rsidRDefault="00EC6FA8" w:rsidP="00EC6FA8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  <w:r w:rsidRPr="00F139F3">
        <w:rPr>
          <w:rFonts w:ascii="Times New Roman" w:hAnsi="Times New Roman" w:cs="Times New Roman"/>
          <w:b/>
          <w:iCs/>
          <w:sz w:val="28"/>
          <w:szCs w:val="28"/>
          <w:lang w:bidi="en-US"/>
        </w:rPr>
        <w:t>Задание 1</w:t>
      </w:r>
    </w:p>
    <w:p w14:paraId="08ADF966" w14:textId="469A43B6" w:rsidR="00EC6FA8" w:rsidRPr="00F139F3" w:rsidRDefault="00EC6FA8" w:rsidP="00EC6FA8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Назовите языковое явление, которое наблюдается в данных группах слов. </w:t>
      </w:r>
    </w:p>
    <w:p w14:paraId="15458264" w14:textId="77777777" w:rsidR="00EC6FA8" w:rsidRPr="00F139F3" w:rsidRDefault="00EC6FA8" w:rsidP="00EC6FA8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Встряска, споткнуться, вдрызг; черств, тускл (</w:t>
      </w:r>
      <w:proofErr w:type="spellStart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крат</w:t>
      </w:r>
      <w:proofErr w:type="gramStart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.п</w:t>
      </w:r>
      <w:proofErr w:type="gramEnd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рил</w:t>
      </w:r>
      <w:proofErr w:type="spellEnd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); </w:t>
      </w:r>
      <w:proofErr w:type="spellStart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Стржельчик</w:t>
      </w:r>
      <w:proofErr w:type="spellEnd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, </w:t>
      </w:r>
      <w:proofErr w:type="spellStart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Гржимек</w:t>
      </w:r>
      <w:proofErr w:type="spellEnd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, </w:t>
      </w:r>
      <w:proofErr w:type="spellStart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Вржец</w:t>
      </w:r>
      <w:proofErr w:type="spellEnd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(фамилии)</w:t>
      </w:r>
    </w:p>
    <w:p w14:paraId="26A802FB" w14:textId="77777777" w:rsidR="00EC6FA8" w:rsidRPr="00F139F3" w:rsidRDefault="00EC6FA8" w:rsidP="00EC6FA8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Тащащийся, скрежещущий, тщащийся, морщащийся, </w:t>
      </w:r>
      <w:proofErr w:type="spellStart"/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тщедушнейший</w:t>
      </w:r>
      <w:proofErr w:type="spellEnd"/>
    </w:p>
    <w:p w14:paraId="16872A0F" w14:textId="77777777" w:rsidR="00EC6FA8" w:rsidRPr="00F139F3" w:rsidRDefault="00EC6FA8" w:rsidP="00EC6FA8">
      <w:pPr>
        <w:numPr>
          <w:ilvl w:val="0"/>
          <w:numId w:val="1"/>
        </w:num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Снижение опасности поражения насаждений пожарами</w:t>
      </w:r>
    </w:p>
    <w:p w14:paraId="5A6530E1" w14:textId="77777777" w:rsidR="00EC6FA8" w:rsidRPr="00F139F3" w:rsidRDefault="00EC6FA8" w:rsidP="00EC6FA8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</w:p>
    <w:p w14:paraId="771100C0" w14:textId="77777777" w:rsidR="00EC6FA8" w:rsidRPr="00F139F3" w:rsidRDefault="00EC6FA8" w:rsidP="00EC6FA8">
      <w:pPr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</w:pPr>
      <w:r w:rsidRPr="00F139F3"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  <w:t>Нарушение благозвучия (неблагозвучие) речи</w:t>
      </w:r>
    </w:p>
    <w:p w14:paraId="6256BDDC" w14:textId="77777777" w:rsidR="00EC6FA8" w:rsidRPr="00F139F3" w:rsidRDefault="00EC6FA8" w:rsidP="00EC6FA8">
      <w:pPr>
        <w:rPr>
          <w:rFonts w:ascii="Times New Roman" w:hAnsi="Times New Roman" w:cs="Times New Roman"/>
          <w:i/>
          <w:iCs/>
          <w:sz w:val="28"/>
          <w:szCs w:val="28"/>
          <w:lang w:bidi="en-US"/>
        </w:rPr>
      </w:pPr>
      <w:r w:rsidRPr="00F139F3">
        <w:rPr>
          <w:rFonts w:ascii="Times New Roman" w:hAnsi="Times New Roman" w:cs="Times New Roman"/>
          <w:i/>
          <w:iCs/>
          <w:sz w:val="28"/>
          <w:szCs w:val="28"/>
          <w:lang w:bidi="en-US"/>
        </w:rPr>
        <w:t xml:space="preserve">Наиболее естественное звучание русской речи достигается чередованием согласных и гласных звуков и незначительным употреблением сочетаний нескольких согласных. (Еще </w:t>
      </w:r>
      <w:proofErr w:type="spellStart"/>
      <w:r w:rsidRPr="00F139F3">
        <w:rPr>
          <w:rFonts w:ascii="Times New Roman" w:hAnsi="Times New Roman" w:cs="Times New Roman"/>
          <w:i/>
          <w:iCs/>
          <w:sz w:val="28"/>
          <w:szCs w:val="28"/>
          <w:lang w:bidi="en-US"/>
        </w:rPr>
        <w:t>М.В.Ломоносов</w:t>
      </w:r>
      <w:proofErr w:type="spellEnd"/>
      <w:r w:rsidRPr="00F139F3">
        <w:rPr>
          <w:rFonts w:ascii="Times New Roman" w:hAnsi="Times New Roman" w:cs="Times New Roman"/>
          <w:i/>
          <w:iCs/>
          <w:sz w:val="28"/>
          <w:szCs w:val="28"/>
          <w:lang w:bidi="en-US"/>
        </w:rPr>
        <w:t xml:space="preserve"> рекомендовал «обегать непристойного слуху противного стечения согласных»)</w:t>
      </w:r>
    </w:p>
    <w:p w14:paraId="34BE815B" w14:textId="77777777" w:rsidR="00EC6FA8" w:rsidRPr="00F139F3" w:rsidRDefault="00EC6FA8" w:rsidP="00EC6FA8">
      <w:pPr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</w:pPr>
      <w:r w:rsidRPr="00F139F3"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  <w:t>Неблагозвучны и труднопроизносимы сочетания нескольких согласных</w:t>
      </w:r>
    </w:p>
    <w:p w14:paraId="0B755122" w14:textId="77777777" w:rsidR="00EC6FA8" w:rsidRPr="00F139F3" w:rsidRDefault="00EC6FA8" w:rsidP="00EC6FA8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Неблагозвучие создается также </w:t>
      </w:r>
      <w:r w:rsidRPr="00F139F3">
        <w:rPr>
          <w:rFonts w:ascii="Times New Roman" w:hAnsi="Times New Roman" w:cs="Times New Roman"/>
          <w:iCs/>
          <w:sz w:val="28"/>
          <w:szCs w:val="28"/>
          <w:u w:val="single"/>
          <w:lang w:bidi="en-US"/>
        </w:rPr>
        <w:t>неоднократным повтором одинаковых шипящих и (или) свистящих звуков в одном слове</w:t>
      </w:r>
      <w:r w:rsidRPr="00F139F3">
        <w:rPr>
          <w:rFonts w:ascii="Times New Roman" w:hAnsi="Times New Roman" w:cs="Times New Roman"/>
          <w:iCs/>
          <w:sz w:val="28"/>
          <w:szCs w:val="28"/>
          <w:lang w:bidi="en-US"/>
        </w:rPr>
        <w:t>.</w:t>
      </w:r>
    </w:p>
    <w:p w14:paraId="22C28B41" w14:textId="05BAAAFA" w:rsidR="00EC6FA8" w:rsidRDefault="00EC6FA8" w:rsidP="00EC6FA8">
      <w:pPr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</w:pPr>
      <w:r w:rsidRPr="00F139F3">
        <w:rPr>
          <w:rFonts w:ascii="Times New Roman" w:hAnsi="Times New Roman" w:cs="Times New Roman"/>
          <w:b/>
          <w:iCs/>
          <w:sz w:val="28"/>
          <w:szCs w:val="28"/>
          <w:lang w:bidi="en-US"/>
        </w:rPr>
        <w:t>Критерий оценивания:</w:t>
      </w: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 </w:t>
      </w:r>
      <w:r w:rsidRPr="00F139F3"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 </w:t>
      </w:r>
      <w:r w:rsidRPr="00315E0F">
        <w:rPr>
          <w:rFonts w:ascii="Times New Roman" w:hAnsi="Times New Roman" w:cs="Times New Roman"/>
          <w:iCs/>
          <w:sz w:val="28"/>
          <w:szCs w:val="28"/>
          <w:lang w:bidi="en-US"/>
        </w:rPr>
        <w:t>назван</w:t>
      </w:r>
      <w:r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ие явления – </w:t>
      </w:r>
      <w:r w:rsidR="00FC62C1">
        <w:rPr>
          <w:rFonts w:ascii="Times New Roman" w:hAnsi="Times New Roman" w:cs="Times New Roman"/>
          <w:iCs/>
          <w:sz w:val="28"/>
          <w:szCs w:val="28"/>
          <w:lang w:bidi="en-US"/>
        </w:rPr>
        <w:t>3 б</w:t>
      </w:r>
      <w:r w:rsidR="001A6DD4">
        <w:rPr>
          <w:rFonts w:ascii="Times New Roman" w:hAnsi="Times New Roman" w:cs="Times New Roman"/>
          <w:iCs/>
          <w:sz w:val="28"/>
          <w:szCs w:val="28"/>
          <w:lang w:bidi="en-US"/>
        </w:rPr>
        <w:t>алла</w:t>
      </w:r>
      <w:r w:rsidR="00FC62C1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. </w:t>
      </w:r>
      <w:r w:rsidRPr="001A6DD4"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 xml:space="preserve">Всего – </w:t>
      </w:r>
      <w:bookmarkStart w:id="0" w:name="_GoBack"/>
      <w:bookmarkEnd w:id="0"/>
      <w:r w:rsidRPr="001A6DD4"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3</w:t>
      </w:r>
      <w:r w:rsidR="001A6DD4" w:rsidRPr="001A6DD4"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 xml:space="preserve"> </w:t>
      </w:r>
      <w:r w:rsidRPr="001A6DD4"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б</w:t>
      </w:r>
      <w:r w:rsidR="001A6DD4" w:rsidRPr="001A6DD4"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алла</w:t>
      </w:r>
      <w:r w:rsidRPr="001A6DD4"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.</w:t>
      </w:r>
    </w:p>
    <w:p w14:paraId="54388E32" w14:textId="3BFE9713" w:rsidR="00EC6FA8" w:rsidRDefault="00170C75" w:rsidP="00EC6FA8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>Задание 2</w:t>
      </w:r>
    </w:p>
    <w:p w14:paraId="49A1AF54" w14:textId="48F0B4A6" w:rsidR="00EC6FA8" w:rsidRPr="00AB7518" w:rsidRDefault="00EC6FA8" w:rsidP="00EC6FA8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0672D0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Укажите предложение, в котором предлог </w:t>
      </w:r>
      <w:proofErr w:type="gramStart"/>
      <w:r w:rsidRPr="000672D0">
        <w:rPr>
          <w:rFonts w:ascii="Times New Roman" w:hAnsi="Times New Roman" w:cs="Times New Roman"/>
          <w:i/>
          <w:iCs/>
          <w:sz w:val="28"/>
          <w:szCs w:val="28"/>
          <w:lang w:bidi="en-US"/>
        </w:rPr>
        <w:t>кроме</w:t>
      </w:r>
      <w:proofErr w:type="gramEnd"/>
      <w:r w:rsidRPr="000672D0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означает не то же самое, что в остальных</w:t>
      </w:r>
    </w:p>
    <w:p w14:paraId="5AD005C0" w14:textId="77777777" w:rsidR="00EC6FA8" w:rsidRPr="000F02B9" w:rsidRDefault="00EC6FA8" w:rsidP="00EC6FA8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0F02B9">
        <w:rPr>
          <w:rFonts w:ascii="Times New Roman" w:hAnsi="Times New Roman" w:cs="Times New Roman"/>
          <w:iCs/>
          <w:sz w:val="28"/>
          <w:szCs w:val="28"/>
          <w:lang w:bidi="en-US"/>
        </w:rPr>
        <w:t>А. Все восприняли новость очень эмоционально, кроме одного из гостей.</w:t>
      </w:r>
    </w:p>
    <w:p w14:paraId="79798797" w14:textId="77777777" w:rsidR="00EC6FA8" w:rsidRPr="000F02B9" w:rsidRDefault="00EC6FA8" w:rsidP="00EC6FA8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0F02B9">
        <w:rPr>
          <w:rFonts w:ascii="Times New Roman" w:hAnsi="Times New Roman" w:cs="Times New Roman"/>
          <w:iCs/>
          <w:sz w:val="28"/>
          <w:szCs w:val="28"/>
          <w:lang w:bidi="en-US"/>
        </w:rPr>
        <w:t>Б. Кроме плакатов и брошюр, на столе были разложены также буклеты.</w:t>
      </w:r>
    </w:p>
    <w:p w14:paraId="46539AD3" w14:textId="77777777" w:rsidR="00EC6FA8" w:rsidRPr="000F02B9" w:rsidRDefault="00EC6FA8" w:rsidP="00EC6FA8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0F02B9">
        <w:rPr>
          <w:rFonts w:ascii="Times New Roman" w:hAnsi="Times New Roman" w:cs="Times New Roman"/>
          <w:iCs/>
          <w:sz w:val="28"/>
          <w:szCs w:val="28"/>
          <w:lang w:bidi="en-US"/>
        </w:rPr>
        <w:t>В. Кроме участников проекта, в зале собрались многочисленные гости.</w:t>
      </w:r>
    </w:p>
    <w:p w14:paraId="10676AF2" w14:textId="77777777" w:rsidR="00EC6FA8" w:rsidRPr="000F02B9" w:rsidRDefault="00EC6FA8" w:rsidP="00EC6FA8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0F02B9">
        <w:rPr>
          <w:rFonts w:ascii="Times New Roman" w:hAnsi="Times New Roman" w:cs="Times New Roman"/>
          <w:iCs/>
          <w:sz w:val="28"/>
          <w:szCs w:val="28"/>
          <w:lang w:bidi="en-US"/>
        </w:rPr>
        <w:lastRenderedPageBreak/>
        <w:t>Г. Быть может, кроме права на улыбку, мы должны признать друг за другом и право на сдвинутые брови.</w:t>
      </w:r>
    </w:p>
    <w:p w14:paraId="104EAB27" w14:textId="77777777" w:rsidR="00EC6FA8" w:rsidRPr="000F02B9" w:rsidRDefault="00EC6FA8" w:rsidP="00EC6FA8">
      <w:pPr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0F02B9">
        <w:rPr>
          <w:rFonts w:ascii="Times New Roman" w:hAnsi="Times New Roman" w:cs="Times New Roman"/>
          <w:iCs/>
          <w:sz w:val="28"/>
          <w:szCs w:val="28"/>
          <w:lang w:bidi="en-US"/>
        </w:rPr>
        <w:t>У предлога есть два значения: «за исключением чего-либо (кого-либо)» и «вдобавок к кому-либо (чему-либо)»</w:t>
      </w:r>
    </w:p>
    <w:p w14:paraId="271FFDC8" w14:textId="35CD6E2A" w:rsidR="00EC6FA8" w:rsidRDefault="00EC6FA8" w:rsidP="00EC6FA8">
      <w:pPr>
        <w:rPr>
          <w:rFonts w:ascii="Times New Roman" w:hAnsi="Times New Roman" w:cs="Times New Roman"/>
          <w:b/>
          <w:iCs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Критерий оценивания: </w:t>
      </w:r>
      <w:r w:rsidRPr="000672D0">
        <w:rPr>
          <w:rFonts w:ascii="Times New Roman" w:hAnsi="Times New Roman" w:cs="Times New Roman"/>
          <w:iCs/>
          <w:sz w:val="28"/>
          <w:szCs w:val="28"/>
          <w:lang w:bidi="en-US"/>
        </w:rPr>
        <w:t>указано предложение (А)</w:t>
      </w:r>
      <w:r>
        <w:rPr>
          <w:rFonts w:ascii="Times New Roman" w:hAnsi="Times New Roman" w:cs="Times New Roman"/>
          <w:b/>
          <w:iCs/>
          <w:sz w:val="28"/>
          <w:szCs w:val="28"/>
          <w:lang w:bidi="en-US"/>
        </w:rPr>
        <w:t xml:space="preserve">. </w:t>
      </w:r>
      <w:r w:rsidRPr="001A6DD4"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Всего - 1б</w:t>
      </w:r>
      <w:r w:rsidR="001A6DD4" w:rsidRPr="001A6DD4"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алл</w:t>
      </w:r>
      <w:r w:rsidRPr="001A6DD4">
        <w:rPr>
          <w:rFonts w:ascii="Times New Roman" w:hAnsi="Times New Roman" w:cs="Times New Roman"/>
          <w:b/>
          <w:iCs/>
          <w:sz w:val="28"/>
          <w:szCs w:val="28"/>
          <w:u w:val="single"/>
          <w:lang w:bidi="en-US"/>
        </w:rPr>
        <w:t>.</w:t>
      </w:r>
    </w:p>
    <w:p w14:paraId="41FC69A1" w14:textId="77777777" w:rsidR="00170C75" w:rsidRDefault="00170C75" w:rsidP="00EC6F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 </w:t>
      </w:r>
    </w:p>
    <w:p w14:paraId="6A654F7A" w14:textId="0B6D1F55" w:rsidR="00EC6FA8" w:rsidRPr="001354B0" w:rsidRDefault="00EC6FA8" w:rsidP="00EC6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Прочитайте предложения и распределите их на группы в соответствии с тем, чем выражены подлежащее и сказуемое в них. </w:t>
      </w:r>
      <w:r w:rsidRPr="001354B0">
        <w:rPr>
          <w:rFonts w:ascii="Times New Roman" w:hAnsi="Times New Roman" w:cs="Times New Roman"/>
          <w:sz w:val="28"/>
          <w:szCs w:val="28"/>
        </w:rPr>
        <w:t>Укажите номер предложения, которое оказалось «лишним». Объясните причину.</w:t>
      </w:r>
    </w:p>
    <w:p w14:paraId="4BA6D948" w14:textId="77777777" w:rsidR="00EC6FA8" w:rsidRPr="00714681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4681">
        <w:rPr>
          <w:rFonts w:ascii="Times New Roman" w:hAnsi="Times New Roman" w:cs="Times New Roman"/>
          <w:sz w:val="28"/>
          <w:szCs w:val="28"/>
        </w:rPr>
        <w:t>1.Половина неба плотно закрыта темной тучей.</w:t>
      </w:r>
    </w:p>
    <w:p w14:paraId="5AEA7074" w14:textId="77777777" w:rsidR="00EC6FA8" w:rsidRPr="00714681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4681">
        <w:rPr>
          <w:rFonts w:ascii="Times New Roman" w:hAnsi="Times New Roman" w:cs="Times New Roman"/>
          <w:sz w:val="28"/>
          <w:szCs w:val="28"/>
        </w:rPr>
        <w:t>2. Мы  с удовольствием принимали участие в творческих конкурсах.</w:t>
      </w:r>
    </w:p>
    <w:p w14:paraId="6EE8EF0D" w14:textId="77777777" w:rsidR="00EC6FA8" w:rsidRPr="00714681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4681">
        <w:rPr>
          <w:rFonts w:ascii="Times New Roman" w:hAnsi="Times New Roman" w:cs="Times New Roman"/>
          <w:sz w:val="28"/>
          <w:szCs w:val="28"/>
        </w:rPr>
        <w:t>3.У него опускались руки при виде равнодушного отношения к работе сослуживцев.</w:t>
      </w:r>
    </w:p>
    <w:p w14:paraId="7927A88D" w14:textId="77777777" w:rsidR="00EC6FA8" w:rsidRPr="00714681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4681">
        <w:rPr>
          <w:rFonts w:ascii="Times New Roman" w:hAnsi="Times New Roman" w:cs="Times New Roman"/>
          <w:sz w:val="28"/>
          <w:szCs w:val="28"/>
        </w:rPr>
        <w:t>4. Студенты вузов участвовали в литературно-музыкальном конкурсе.</w:t>
      </w:r>
    </w:p>
    <w:p w14:paraId="017A198B" w14:textId="77777777" w:rsidR="00EC6FA8" w:rsidRPr="00714681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4681">
        <w:rPr>
          <w:rFonts w:ascii="Times New Roman" w:hAnsi="Times New Roman" w:cs="Times New Roman"/>
          <w:sz w:val="28"/>
          <w:szCs w:val="28"/>
        </w:rPr>
        <w:t>5.Моя подруга продолжила заниматься музыкой даже по окончании школы.</w:t>
      </w:r>
    </w:p>
    <w:p w14:paraId="4432A7C3" w14:textId="77777777" w:rsidR="00EC6FA8" w:rsidRPr="00714681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4681">
        <w:rPr>
          <w:rFonts w:ascii="Times New Roman" w:hAnsi="Times New Roman" w:cs="Times New Roman"/>
          <w:sz w:val="28"/>
          <w:szCs w:val="28"/>
        </w:rPr>
        <w:t>6. Не всякий держит язык за зубами.</w:t>
      </w:r>
    </w:p>
    <w:p w14:paraId="665ABB81" w14:textId="77777777" w:rsidR="00EC6FA8" w:rsidRPr="00714681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4681">
        <w:rPr>
          <w:rFonts w:ascii="Times New Roman" w:hAnsi="Times New Roman" w:cs="Times New Roman"/>
          <w:sz w:val="28"/>
          <w:szCs w:val="28"/>
        </w:rPr>
        <w:t>7. Большая часть моих привычек и вкусов со временем стала нормой.</w:t>
      </w:r>
    </w:p>
    <w:p w14:paraId="41D83D19" w14:textId="77777777" w:rsidR="00EC6FA8" w:rsidRPr="00714681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4681">
        <w:rPr>
          <w:rFonts w:ascii="Times New Roman" w:hAnsi="Times New Roman" w:cs="Times New Roman"/>
          <w:sz w:val="28"/>
          <w:szCs w:val="28"/>
        </w:rPr>
        <w:t>8. Он никогда не бросал слов на ветер.</w:t>
      </w:r>
    </w:p>
    <w:p w14:paraId="1FACBDE1" w14:textId="77777777" w:rsidR="00EC6FA8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4681">
        <w:rPr>
          <w:rFonts w:ascii="Times New Roman" w:hAnsi="Times New Roman" w:cs="Times New Roman"/>
          <w:sz w:val="28"/>
          <w:szCs w:val="28"/>
        </w:rPr>
        <w:t>9. Двое учеников нашего класса всем вокруг казались неразлучными.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8"/>
        <w:gridCol w:w="2687"/>
      </w:tblGrid>
      <w:tr w:rsidR="00EC6FA8" w14:paraId="1F787A43" w14:textId="77777777" w:rsidTr="007F3571">
        <w:tc>
          <w:tcPr>
            <w:tcW w:w="6658" w:type="dxa"/>
          </w:tcPr>
          <w:p w14:paraId="40FD1364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выражения подлежащего и сказуемого</w:t>
            </w:r>
          </w:p>
        </w:tc>
        <w:tc>
          <w:tcPr>
            <w:tcW w:w="2687" w:type="dxa"/>
          </w:tcPr>
          <w:p w14:paraId="47DDB513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Номера предложений</w:t>
            </w:r>
          </w:p>
        </w:tc>
      </w:tr>
      <w:tr w:rsidR="00EC6FA8" w14:paraId="7A7D2FF3" w14:textId="77777777" w:rsidTr="007F3571">
        <w:tc>
          <w:tcPr>
            <w:tcW w:w="6658" w:type="dxa"/>
          </w:tcPr>
          <w:p w14:paraId="6BF72671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 (неделимое словосочетание), составное именное сказуемое</w:t>
            </w:r>
          </w:p>
        </w:tc>
        <w:tc>
          <w:tcPr>
            <w:tcW w:w="2687" w:type="dxa"/>
          </w:tcPr>
          <w:p w14:paraId="038AAF8C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1,7,9</w:t>
            </w:r>
          </w:p>
        </w:tc>
      </w:tr>
      <w:tr w:rsidR="00EC6FA8" w14:paraId="7A69C2FA" w14:textId="77777777" w:rsidTr="007F3571">
        <w:tc>
          <w:tcPr>
            <w:tcW w:w="6658" w:type="dxa"/>
          </w:tcPr>
          <w:p w14:paraId="2FA56FEB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 (существительное), составное глагольное сказуемое</w:t>
            </w:r>
          </w:p>
        </w:tc>
        <w:tc>
          <w:tcPr>
            <w:tcW w:w="2687" w:type="dxa"/>
          </w:tcPr>
          <w:p w14:paraId="78C360E9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C6FA8" w14:paraId="3FD58833" w14:textId="77777777" w:rsidTr="007F3571">
        <w:tc>
          <w:tcPr>
            <w:tcW w:w="6658" w:type="dxa"/>
          </w:tcPr>
          <w:p w14:paraId="4669E63C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 (местоимение), сказуемое -фразеологизм</w:t>
            </w:r>
          </w:p>
        </w:tc>
        <w:tc>
          <w:tcPr>
            <w:tcW w:w="2687" w:type="dxa"/>
          </w:tcPr>
          <w:p w14:paraId="67B2578C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2,6,8</w:t>
            </w:r>
          </w:p>
        </w:tc>
      </w:tr>
      <w:tr w:rsidR="00EC6FA8" w14:paraId="7F9FB466" w14:textId="77777777" w:rsidTr="007F3571">
        <w:tc>
          <w:tcPr>
            <w:tcW w:w="6658" w:type="dxa"/>
          </w:tcPr>
          <w:p w14:paraId="7DD6ED68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Подлежащее (существительное), простое глагольное сказуемое</w:t>
            </w:r>
          </w:p>
        </w:tc>
        <w:tc>
          <w:tcPr>
            <w:tcW w:w="2687" w:type="dxa"/>
          </w:tcPr>
          <w:p w14:paraId="395EA9AA" w14:textId="77777777" w:rsidR="00EC6FA8" w:rsidRDefault="00EC6FA8" w:rsidP="007F35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14:paraId="5102344B" w14:textId="7457AB2F" w:rsidR="00EC6FA8" w:rsidRDefault="00EC6FA8" w:rsidP="00EC6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Предложение 3 – «лишнее», т.к. является односоставным безличным предложением.</w:t>
      </w:r>
    </w:p>
    <w:p w14:paraId="5C9D0546" w14:textId="63319871" w:rsidR="00EC6FA8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A0170C">
        <w:rPr>
          <w:rFonts w:ascii="Times New Roman" w:hAnsi="Times New Roman" w:cs="Times New Roman"/>
          <w:b/>
          <w:sz w:val="28"/>
          <w:szCs w:val="28"/>
        </w:rPr>
        <w:t>Критерий оценивания:</w:t>
      </w:r>
      <w:r>
        <w:rPr>
          <w:rFonts w:ascii="Times New Roman" w:hAnsi="Times New Roman" w:cs="Times New Roman"/>
          <w:sz w:val="28"/>
          <w:szCs w:val="28"/>
        </w:rPr>
        <w:t xml:space="preserve"> по 0,5б</w:t>
      </w:r>
      <w:r w:rsidR="001A6DD4">
        <w:rPr>
          <w:rFonts w:ascii="Times New Roman" w:hAnsi="Times New Roman" w:cs="Times New Roman"/>
          <w:sz w:val="28"/>
          <w:szCs w:val="28"/>
        </w:rPr>
        <w:t>алла</w:t>
      </w:r>
      <w:r>
        <w:rPr>
          <w:rFonts w:ascii="Times New Roman" w:hAnsi="Times New Roman" w:cs="Times New Roman"/>
          <w:sz w:val="28"/>
          <w:szCs w:val="28"/>
        </w:rPr>
        <w:t xml:space="preserve"> за каждое правильно указанное предложение (в таблице); «лишнее» предложение и объяснение – 1б</w:t>
      </w:r>
      <w:r w:rsidR="001A6DD4">
        <w:rPr>
          <w:rFonts w:ascii="Times New Roman" w:hAnsi="Times New Roman" w:cs="Times New Roman"/>
          <w:sz w:val="28"/>
          <w:szCs w:val="28"/>
        </w:rPr>
        <w:t>алл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8B58FD7" w14:textId="58FEFAD3" w:rsidR="00EC6FA8" w:rsidRDefault="00EC6FA8" w:rsidP="00EC6FA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6DD4">
        <w:rPr>
          <w:rFonts w:ascii="Times New Roman" w:hAnsi="Times New Roman" w:cs="Times New Roman"/>
          <w:b/>
          <w:sz w:val="28"/>
          <w:szCs w:val="28"/>
          <w:u w:val="single"/>
        </w:rPr>
        <w:t>Всего – 5</w:t>
      </w:r>
      <w:r w:rsidR="001A6DD4" w:rsidRPr="001A6DD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A6DD4">
        <w:rPr>
          <w:rFonts w:ascii="Times New Roman" w:hAnsi="Times New Roman" w:cs="Times New Roman"/>
          <w:b/>
          <w:sz w:val="28"/>
          <w:szCs w:val="28"/>
          <w:u w:val="single"/>
        </w:rPr>
        <w:t>б</w:t>
      </w:r>
      <w:r w:rsidR="001A6DD4" w:rsidRPr="001A6DD4">
        <w:rPr>
          <w:rFonts w:ascii="Times New Roman" w:hAnsi="Times New Roman" w:cs="Times New Roman"/>
          <w:b/>
          <w:sz w:val="28"/>
          <w:szCs w:val="28"/>
          <w:u w:val="single"/>
        </w:rPr>
        <w:t>аллов.</w:t>
      </w:r>
    </w:p>
    <w:p w14:paraId="48E9513C" w14:textId="39DE49CF" w:rsidR="001A6DD4" w:rsidRDefault="001A6DD4" w:rsidP="00EC6FA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A462A09" w14:textId="50888E25" w:rsidR="00EC6FA8" w:rsidRPr="00B97614" w:rsidRDefault="00170C75" w:rsidP="00EC6F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4</w:t>
      </w:r>
      <w:r w:rsidR="00EC6FA8" w:rsidRPr="00B976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C76EAA" w14:textId="77777777" w:rsidR="00EC6FA8" w:rsidRPr="00715825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5825">
        <w:rPr>
          <w:rFonts w:ascii="Times New Roman" w:hAnsi="Times New Roman" w:cs="Times New Roman"/>
          <w:sz w:val="28"/>
          <w:szCs w:val="28"/>
        </w:rPr>
        <w:t>Найдите и выпишите все фразеологизмы. Определите их значение, подобрав синонимы к каждому из них.</w:t>
      </w:r>
    </w:p>
    <w:p w14:paraId="6DED4FF7" w14:textId="77777777" w:rsidR="00EC6FA8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5825">
        <w:rPr>
          <w:rFonts w:ascii="Times New Roman" w:hAnsi="Times New Roman" w:cs="Times New Roman"/>
          <w:sz w:val="28"/>
          <w:szCs w:val="28"/>
        </w:rPr>
        <w:t>Я всегда жил с ним душа в душу, но однажды он полез ко мне драться. Я еле ноги унес! Вернувшись домой, я долго не мог прийти в себя, потому что никак не ожидал, что мой друг будет распускать руки. На следующий день ситуация прояснилась. Оказывается, он битый час ждал меня и, так и не дождавшись, ушел. Его задело за живое мое отношение к нему. Я был на седьмом небе, когда мы помирились.</w:t>
      </w:r>
    </w:p>
    <w:p w14:paraId="580173C8" w14:textId="77777777" w:rsidR="00EC6FA8" w:rsidRPr="00715825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5825">
        <w:rPr>
          <w:rFonts w:ascii="Times New Roman" w:hAnsi="Times New Roman" w:cs="Times New Roman"/>
          <w:sz w:val="28"/>
          <w:szCs w:val="28"/>
        </w:rPr>
        <w:t>Жить душа в душу – дружно, мирно</w:t>
      </w:r>
    </w:p>
    <w:p w14:paraId="4AC3B4B2" w14:textId="77777777" w:rsidR="00EC6FA8" w:rsidRPr="00715825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5825">
        <w:rPr>
          <w:rFonts w:ascii="Times New Roman" w:hAnsi="Times New Roman" w:cs="Times New Roman"/>
          <w:sz w:val="28"/>
          <w:szCs w:val="28"/>
        </w:rPr>
        <w:t>Ноги унести – убежать, скрыться</w:t>
      </w:r>
    </w:p>
    <w:p w14:paraId="50F7DFDD" w14:textId="77777777" w:rsidR="00EC6FA8" w:rsidRPr="00715825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5825">
        <w:rPr>
          <w:rFonts w:ascii="Times New Roman" w:hAnsi="Times New Roman" w:cs="Times New Roman"/>
          <w:sz w:val="28"/>
          <w:szCs w:val="28"/>
        </w:rPr>
        <w:t>Прийти в себя – успокоиться</w:t>
      </w:r>
    </w:p>
    <w:p w14:paraId="5053FAE6" w14:textId="77777777" w:rsidR="00EC6FA8" w:rsidRPr="00715825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5825">
        <w:rPr>
          <w:rFonts w:ascii="Times New Roman" w:hAnsi="Times New Roman" w:cs="Times New Roman"/>
          <w:sz w:val="28"/>
          <w:szCs w:val="28"/>
        </w:rPr>
        <w:t>Распускать руки – драться</w:t>
      </w:r>
    </w:p>
    <w:p w14:paraId="40CD2CAF" w14:textId="77777777" w:rsidR="00EC6FA8" w:rsidRPr="00715825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5825">
        <w:rPr>
          <w:rFonts w:ascii="Times New Roman" w:hAnsi="Times New Roman" w:cs="Times New Roman"/>
          <w:sz w:val="28"/>
          <w:szCs w:val="28"/>
        </w:rPr>
        <w:t>Битый час – долго</w:t>
      </w:r>
    </w:p>
    <w:p w14:paraId="1A381B54" w14:textId="77777777" w:rsidR="00EC6FA8" w:rsidRPr="00715825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715825">
        <w:rPr>
          <w:rFonts w:ascii="Times New Roman" w:hAnsi="Times New Roman" w:cs="Times New Roman"/>
          <w:sz w:val="28"/>
          <w:szCs w:val="28"/>
        </w:rPr>
        <w:t>Задело за живое – обидело, оскорбило</w:t>
      </w:r>
    </w:p>
    <w:p w14:paraId="757D329D" w14:textId="77777777" w:rsidR="00EC6FA8" w:rsidRPr="00B97614" w:rsidRDefault="00EC6FA8" w:rsidP="00EC6FA8">
      <w:pPr>
        <w:rPr>
          <w:rFonts w:ascii="Times New Roman" w:hAnsi="Times New Roman" w:cs="Times New Roman"/>
          <w:b/>
          <w:sz w:val="28"/>
          <w:szCs w:val="28"/>
        </w:rPr>
      </w:pPr>
      <w:r w:rsidRPr="00715825">
        <w:rPr>
          <w:rFonts w:ascii="Times New Roman" w:hAnsi="Times New Roman" w:cs="Times New Roman"/>
          <w:sz w:val="28"/>
          <w:szCs w:val="28"/>
        </w:rPr>
        <w:t>На седьмом небе – счастлив</w:t>
      </w:r>
    </w:p>
    <w:p w14:paraId="5E1428E9" w14:textId="02EF5746" w:rsidR="00EC6FA8" w:rsidRDefault="00EC6FA8" w:rsidP="00EC6FA8">
      <w:pPr>
        <w:rPr>
          <w:rFonts w:ascii="Times New Roman" w:hAnsi="Times New Roman" w:cs="Times New Roman"/>
          <w:b/>
          <w:sz w:val="28"/>
          <w:szCs w:val="28"/>
        </w:rPr>
      </w:pPr>
      <w:r w:rsidRPr="00B97614">
        <w:rPr>
          <w:rFonts w:ascii="Times New Roman" w:hAnsi="Times New Roman" w:cs="Times New Roman"/>
          <w:b/>
          <w:sz w:val="28"/>
          <w:szCs w:val="28"/>
        </w:rPr>
        <w:t xml:space="preserve">Критерий оценивания: </w:t>
      </w:r>
      <w:r w:rsidRPr="00715825">
        <w:rPr>
          <w:rFonts w:ascii="Times New Roman" w:hAnsi="Times New Roman" w:cs="Times New Roman"/>
          <w:sz w:val="28"/>
          <w:szCs w:val="28"/>
        </w:rPr>
        <w:t>по 0,5</w:t>
      </w:r>
      <w:r w:rsidR="001A6DD4">
        <w:rPr>
          <w:rFonts w:ascii="Times New Roman" w:hAnsi="Times New Roman" w:cs="Times New Roman"/>
          <w:sz w:val="28"/>
          <w:szCs w:val="28"/>
        </w:rPr>
        <w:t xml:space="preserve"> </w:t>
      </w:r>
      <w:r w:rsidRPr="00715825">
        <w:rPr>
          <w:rFonts w:ascii="Times New Roman" w:hAnsi="Times New Roman" w:cs="Times New Roman"/>
          <w:sz w:val="28"/>
          <w:szCs w:val="28"/>
        </w:rPr>
        <w:t>б</w:t>
      </w:r>
      <w:r w:rsidR="001A6DD4">
        <w:rPr>
          <w:rFonts w:ascii="Times New Roman" w:hAnsi="Times New Roman" w:cs="Times New Roman"/>
          <w:sz w:val="28"/>
          <w:szCs w:val="28"/>
        </w:rPr>
        <w:t>алла</w:t>
      </w:r>
      <w:r w:rsidRPr="00715825">
        <w:rPr>
          <w:rFonts w:ascii="Times New Roman" w:hAnsi="Times New Roman" w:cs="Times New Roman"/>
          <w:sz w:val="28"/>
          <w:szCs w:val="28"/>
        </w:rPr>
        <w:t xml:space="preserve"> за каждый фразеологизм и по 0,5</w:t>
      </w:r>
      <w:r w:rsidR="001A6DD4">
        <w:rPr>
          <w:rFonts w:ascii="Times New Roman" w:hAnsi="Times New Roman" w:cs="Times New Roman"/>
          <w:sz w:val="28"/>
          <w:szCs w:val="28"/>
        </w:rPr>
        <w:t xml:space="preserve"> балла</w:t>
      </w:r>
      <w:r w:rsidRPr="00715825">
        <w:rPr>
          <w:rFonts w:ascii="Times New Roman" w:hAnsi="Times New Roman" w:cs="Times New Roman"/>
          <w:sz w:val="28"/>
          <w:szCs w:val="28"/>
        </w:rPr>
        <w:t xml:space="preserve"> за синоним к нему. </w:t>
      </w:r>
      <w:r w:rsidRPr="001A6DD4">
        <w:rPr>
          <w:rFonts w:ascii="Times New Roman" w:hAnsi="Times New Roman" w:cs="Times New Roman"/>
          <w:b/>
          <w:sz w:val="28"/>
          <w:szCs w:val="28"/>
          <w:u w:val="single"/>
        </w:rPr>
        <w:t>Всего – 7 баллов</w:t>
      </w:r>
      <w:r w:rsidR="001A6DD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13148D1F" w14:textId="1B2F82AB" w:rsidR="00EC6FA8" w:rsidRPr="00923011" w:rsidRDefault="00170C75" w:rsidP="00EC6F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5</w:t>
      </w:r>
    </w:p>
    <w:p w14:paraId="16768C92" w14:textId="77777777" w:rsidR="00EC6FA8" w:rsidRPr="00923011" w:rsidRDefault="00EC6FA8" w:rsidP="00EC6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Составьте пословицу. Возьм</w:t>
      </w:r>
      <w:r w:rsidRPr="00923011">
        <w:rPr>
          <w:rFonts w:ascii="Times New Roman" w:hAnsi="Times New Roman" w:cs="Times New Roman"/>
          <w:sz w:val="28"/>
          <w:szCs w:val="28"/>
        </w:rPr>
        <w:t>ите из слов столько букв, сколько указано в скобках (в любой части слова).</w:t>
      </w:r>
    </w:p>
    <w:p w14:paraId="5CFB7A41" w14:textId="77777777" w:rsidR="00EC6FA8" w:rsidRPr="00923011" w:rsidRDefault="00EC6FA8" w:rsidP="00EC6FA8">
      <w:pPr>
        <w:rPr>
          <w:rFonts w:ascii="Times New Roman" w:hAnsi="Times New Roman" w:cs="Times New Roman"/>
          <w:sz w:val="28"/>
          <w:szCs w:val="28"/>
        </w:rPr>
      </w:pPr>
      <w:r w:rsidRPr="00923011">
        <w:rPr>
          <w:rFonts w:ascii="Times New Roman" w:hAnsi="Times New Roman" w:cs="Times New Roman"/>
          <w:sz w:val="28"/>
          <w:szCs w:val="28"/>
        </w:rPr>
        <w:t>У</w:t>
      </w:r>
      <w:r w:rsidRPr="00B021C6">
        <w:rPr>
          <w:rFonts w:ascii="Times New Roman" w:hAnsi="Times New Roman" w:cs="Times New Roman"/>
          <w:b/>
          <w:sz w:val="28"/>
          <w:szCs w:val="28"/>
        </w:rPr>
        <w:t>х</w:t>
      </w:r>
      <w:r w:rsidRPr="00923011">
        <w:rPr>
          <w:rFonts w:ascii="Times New Roman" w:hAnsi="Times New Roman" w:cs="Times New Roman"/>
          <w:sz w:val="28"/>
          <w:szCs w:val="28"/>
        </w:rPr>
        <w:t xml:space="preserve">о (1), </w:t>
      </w:r>
      <w:r w:rsidRPr="00B021C6">
        <w:rPr>
          <w:rFonts w:ascii="Times New Roman" w:hAnsi="Times New Roman" w:cs="Times New Roman"/>
          <w:b/>
          <w:sz w:val="28"/>
          <w:szCs w:val="28"/>
        </w:rPr>
        <w:t>ле</w:t>
      </w:r>
      <w:r>
        <w:rPr>
          <w:rFonts w:ascii="Times New Roman" w:hAnsi="Times New Roman" w:cs="Times New Roman"/>
          <w:sz w:val="28"/>
          <w:szCs w:val="28"/>
        </w:rPr>
        <w:t xml:space="preserve">то (2), 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Pr="00B021C6">
        <w:rPr>
          <w:rFonts w:ascii="Times New Roman" w:hAnsi="Times New Roman" w:cs="Times New Roman"/>
          <w:sz w:val="28"/>
          <w:szCs w:val="28"/>
        </w:rPr>
        <w:t>укет</w:t>
      </w:r>
      <w:r w:rsidRPr="00923011">
        <w:rPr>
          <w:rFonts w:ascii="Times New Roman" w:hAnsi="Times New Roman" w:cs="Times New Roman"/>
          <w:sz w:val="28"/>
          <w:szCs w:val="28"/>
        </w:rPr>
        <w:t xml:space="preserve"> (1), </w:t>
      </w:r>
      <w:r w:rsidRPr="00B021C6">
        <w:rPr>
          <w:rFonts w:ascii="Times New Roman" w:hAnsi="Times New Roman" w:cs="Times New Roman"/>
          <w:b/>
          <w:sz w:val="28"/>
          <w:szCs w:val="28"/>
        </w:rPr>
        <w:t>все</w:t>
      </w:r>
      <w:r w:rsidRPr="00923011">
        <w:rPr>
          <w:rFonts w:ascii="Times New Roman" w:hAnsi="Times New Roman" w:cs="Times New Roman"/>
          <w:sz w:val="28"/>
          <w:szCs w:val="28"/>
        </w:rPr>
        <w:t xml:space="preserve">гда (3), </w:t>
      </w:r>
      <w:r w:rsidRPr="00B021C6">
        <w:rPr>
          <w:rFonts w:ascii="Times New Roman" w:hAnsi="Times New Roman" w:cs="Times New Roman"/>
          <w:b/>
          <w:sz w:val="28"/>
          <w:szCs w:val="28"/>
        </w:rPr>
        <w:t>му</w:t>
      </w:r>
      <w:r w:rsidRPr="00923011">
        <w:rPr>
          <w:rFonts w:ascii="Times New Roman" w:hAnsi="Times New Roman" w:cs="Times New Roman"/>
          <w:sz w:val="28"/>
          <w:szCs w:val="28"/>
        </w:rPr>
        <w:t>ка (2), гла</w:t>
      </w:r>
      <w:r w:rsidRPr="00B021C6">
        <w:rPr>
          <w:rFonts w:ascii="Times New Roman" w:hAnsi="Times New Roman" w:cs="Times New Roman"/>
          <w:b/>
          <w:sz w:val="28"/>
          <w:szCs w:val="28"/>
        </w:rPr>
        <w:t>гол</w:t>
      </w:r>
      <w:r w:rsidRPr="00923011">
        <w:rPr>
          <w:rFonts w:ascii="Times New Roman" w:hAnsi="Times New Roman" w:cs="Times New Roman"/>
          <w:sz w:val="28"/>
          <w:szCs w:val="28"/>
        </w:rPr>
        <w:t xml:space="preserve"> (3),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021C6">
        <w:rPr>
          <w:rFonts w:ascii="Times New Roman" w:hAnsi="Times New Roman" w:cs="Times New Roman"/>
          <w:b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ёр</w:t>
      </w:r>
      <w:r w:rsidRPr="00923011">
        <w:rPr>
          <w:rFonts w:ascii="Times New Roman" w:hAnsi="Times New Roman" w:cs="Times New Roman"/>
          <w:sz w:val="28"/>
          <w:szCs w:val="28"/>
        </w:rPr>
        <w:t xml:space="preserve"> (2), с</w:t>
      </w:r>
      <w:r w:rsidRPr="00B021C6">
        <w:rPr>
          <w:rFonts w:ascii="Times New Roman" w:hAnsi="Times New Roman" w:cs="Times New Roman"/>
          <w:b/>
          <w:sz w:val="28"/>
          <w:szCs w:val="28"/>
        </w:rPr>
        <w:t>а</w:t>
      </w:r>
      <w:r w:rsidRPr="00923011">
        <w:rPr>
          <w:rFonts w:ascii="Times New Roman" w:hAnsi="Times New Roman" w:cs="Times New Roman"/>
          <w:sz w:val="28"/>
          <w:szCs w:val="28"/>
        </w:rPr>
        <w:t>д (1)</w:t>
      </w:r>
    </w:p>
    <w:p w14:paraId="368DF8D0" w14:textId="77777777" w:rsidR="00EC6FA8" w:rsidRPr="00923011" w:rsidRDefault="00EC6FA8" w:rsidP="00EC6FA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Критерий оценивания: </w:t>
      </w:r>
      <w:r w:rsidRPr="00202DEF">
        <w:rPr>
          <w:rFonts w:ascii="Times New Roman" w:hAnsi="Times New Roman" w:cs="Times New Roman"/>
          <w:sz w:val="28"/>
          <w:szCs w:val="28"/>
        </w:rPr>
        <w:t>Хлеб всему голова</w:t>
      </w:r>
    </w:p>
    <w:p w14:paraId="7F8F1E4C" w14:textId="131000BD" w:rsidR="00EC6FA8" w:rsidRPr="000709E2" w:rsidRDefault="000709E2" w:rsidP="00EC6FA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09E2">
        <w:rPr>
          <w:rFonts w:ascii="Times New Roman" w:hAnsi="Times New Roman" w:cs="Times New Roman"/>
          <w:b/>
          <w:sz w:val="28"/>
          <w:szCs w:val="28"/>
          <w:u w:val="single"/>
        </w:rPr>
        <w:t>Всего</w:t>
      </w:r>
      <w:r w:rsidR="00EC6FA8" w:rsidRPr="000709E2">
        <w:rPr>
          <w:rFonts w:ascii="Times New Roman" w:hAnsi="Times New Roman" w:cs="Times New Roman"/>
          <w:b/>
          <w:sz w:val="28"/>
          <w:szCs w:val="28"/>
          <w:u w:val="single"/>
        </w:rPr>
        <w:t xml:space="preserve"> балл</w:t>
      </w:r>
      <w:r w:rsidRPr="000709E2">
        <w:rPr>
          <w:rFonts w:ascii="Times New Roman" w:hAnsi="Times New Roman" w:cs="Times New Roman"/>
          <w:b/>
          <w:sz w:val="28"/>
          <w:szCs w:val="28"/>
          <w:u w:val="single"/>
        </w:rPr>
        <w:t>ов</w:t>
      </w:r>
      <w:r w:rsidR="00EC6FA8" w:rsidRPr="000709E2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1</w:t>
      </w:r>
      <w:r w:rsidRPr="000709E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6D0F3230" w14:textId="77777777" w:rsidR="00610524" w:rsidRDefault="00610524"/>
    <w:sectPr w:rsidR="00610524" w:rsidSect="00170C7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67AED"/>
    <w:multiLevelType w:val="hybridMultilevel"/>
    <w:tmpl w:val="6E0C3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6FB"/>
    <w:rsid w:val="000416FB"/>
    <w:rsid w:val="000709E2"/>
    <w:rsid w:val="00170C75"/>
    <w:rsid w:val="001A6DD4"/>
    <w:rsid w:val="00610524"/>
    <w:rsid w:val="00795073"/>
    <w:rsid w:val="00AB7518"/>
    <w:rsid w:val="00EC6FA8"/>
    <w:rsid w:val="00F97E95"/>
    <w:rsid w:val="00FC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7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Ирина Борисова</cp:lastModifiedBy>
  <cp:revision>4</cp:revision>
  <cp:lastPrinted>2024-10-01T06:12:00Z</cp:lastPrinted>
  <dcterms:created xsi:type="dcterms:W3CDTF">2024-10-01T07:14:00Z</dcterms:created>
  <dcterms:modified xsi:type="dcterms:W3CDTF">2025-09-21T13:05:00Z</dcterms:modified>
</cp:coreProperties>
</file>